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AEA" w:rsidRDefault="004F7AEA" w:rsidP="004F7AEA">
      <w:pPr>
        <w:jc w:val="center"/>
        <w:rPr>
          <w:b/>
          <w:sz w:val="28"/>
          <w:szCs w:val="28"/>
        </w:rPr>
      </w:pPr>
    </w:p>
    <w:p w:rsidR="000D3036" w:rsidRDefault="000D3036" w:rsidP="000D303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35FE2E5" wp14:editId="0523A25A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036" w:rsidRDefault="000D3036" w:rsidP="000D303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D3036" w:rsidRDefault="000D3036" w:rsidP="000D303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0D3036" w:rsidRDefault="000D3036" w:rsidP="000D3036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D3036" w:rsidRDefault="000D3036" w:rsidP="000D303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 w:rsidR="00EE74CB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.04.2015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 w:rsidR="00EE74CB">
        <w:rPr>
          <w:sz w:val="28"/>
          <w:szCs w:val="28"/>
          <w:lang w:eastAsia="ar-SA"/>
        </w:rPr>
        <w:t>10</w:t>
      </w:r>
    </w:p>
    <w:p w:rsidR="000D3036" w:rsidRDefault="000D3036" w:rsidP="000D303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0D3036" w:rsidRDefault="000D3036" w:rsidP="000D3036">
      <w:pPr>
        <w:rPr>
          <w:rFonts w:eastAsia="Calibri"/>
          <w:sz w:val="28"/>
          <w:szCs w:val="28"/>
          <w:lang w:eastAsia="en-US"/>
        </w:rPr>
      </w:pPr>
    </w:p>
    <w:p w:rsidR="004F7AEA" w:rsidRDefault="004F7AEA" w:rsidP="004F7AEA">
      <w:pPr>
        <w:jc w:val="center"/>
        <w:rPr>
          <w:b/>
          <w:sz w:val="28"/>
          <w:szCs w:val="28"/>
        </w:rPr>
      </w:pPr>
    </w:p>
    <w:p w:rsidR="004F7AEA" w:rsidRDefault="004F7AEA" w:rsidP="004F7AEA">
      <w:pPr>
        <w:jc w:val="center"/>
        <w:rPr>
          <w:b/>
          <w:sz w:val="28"/>
          <w:szCs w:val="28"/>
        </w:rPr>
      </w:pPr>
    </w:p>
    <w:p w:rsidR="004F7AEA" w:rsidRDefault="004F7AEA" w:rsidP="000D3036">
      <w:pPr>
        <w:rPr>
          <w:b/>
          <w:sz w:val="28"/>
          <w:szCs w:val="28"/>
        </w:rPr>
      </w:pPr>
    </w:p>
    <w:p w:rsidR="004F7AEA" w:rsidRDefault="00CC437A" w:rsidP="004F7AEA">
      <w:pPr>
        <w:jc w:val="center"/>
        <w:rPr>
          <w:b/>
          <w:sz w:val="28"/>
          <w:szCs w:val="28"/>
        </w:rPr>
      </w:pPr>
      <w:r w:rsidRPr="001B2077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1B2077" w:rsidRPr="001B2077"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</w:t>
      </w:r>
    </w:p>
    <w:p w:rsidR="004F7AEA" w:rsidRDefault="001B2077" w:rsidP="004F7AEA">
      <w:pPr>
        <w:jc w:val="center"/>
        <w:rPr>
          <w:b/>
          <w:sz w:val="28"/>
          <w:szCs w:val="28"/>
        </w:rPr>
      </w:pPr>
      <w:r w:rsidRPr="001B2077">
        <w:rPr>
          <w:b/>
          <w:sz w:val="28"/>
          <w:szCs w:val="28"/>
        </w:rPr>
        <w:t>от 2 октября 2014 года № 14 «Об утверждении перечня услуг,</w:t>
      </w:r>
    </w:p>
    <w:p w:rsidR="004F7AEA" w:rsidRDefault="001B2077" w:rsidP="004F7AEA">
      <w:pPr>
        <w:jc w:val="center"/>
        <w:rPr>
          <w:b/>
          <w:sz w:val="28"/>
          <w:szCs w:val="28"/>
        </w:rPr>
      </w:pPr>
      <w:r w:rsidRPr="001B2077">
        <w:rPr>
          <w:b/>
          <w:sz w:val="28"/>
          <w:szCs w:val="28"/>
        </w:rPr>
        <w:t>которые являются необходимыми и обязательными</w:t>
      </w:r>
    </w:p>
    <w:p w:rsidR="004F7AEA" w:rsidRDefault="001B2077" w:rsidP="004F7AEA">
      <w:pPr>
        <w:jc w:val="center"/>
        <w:rPr>
          <w:b/>
          <w:sz w:val="28"/>
          <w:szCs w:val="28"/>
        </w:rPr>
      </w:pPr>
      <w:r w:rsidRPr="001B2077">
        <w:rPr>
          <w:b/>
          <w:sz w:val="28"/>
          <w:szCs w:val="28"/>
        </w:rPr>
        <w:t>для предоставления администрацией Кореновского</w:t>
      </w:r>
    </w:p>
    <w:p w:rsidR="001B2077" w:rsidRDefault="001B2077" w:rsidP="004F7AEA">
      <w:pPr>
        <w:jc w:val="center"/>
        <w:rPr>
          <w:b/>
          <w:sz w:val="28"/>
          <w:szCs w:val="28"/>
        </w:rPr>
      </w:pPr>
      <w:r w:rsidRPr="001B2077">
        <w:rPr>
          <w:b/>
          <w:sz w:val="28"/>
          <w:szCs w:val="28"/>
        </w:rPr>
        <w:t>городского поселения Кореновского района</w:t>
      </w:r>
    </w:p>
    <w:p w:rsidR="001B2077" w:rsidRPr="001B2077" w:rsidRDefault="001B2077" w:rsidP="004F7AEA">
      <w:pPr>
        <w:jc w:val="center"/>
        <w:rPr>
          <w:b/>
          <w:sz w:val="28"/>
          <w:szCs w:val="28"/>
        </w:rPr>
      </w:pPr>
      <w:r w:rsidRPr="001B2077">
        <w:rPr>
          <w:b/>
          <w:sz w:val="28"/>
          <w:szCs w:val="28"/>
        </w:rPr>
        <w:t>муниципальных услуг»</w:t>
      </w:r>
    </w:p>
    <w:p w:rsidR="00CC437A" w:rsidRDefault="00CC437A" w:rsidP="00CC437A">
      <w:pPr>
        <w:rPr>
          <w:b/>
          <w:sz w:val="28"/>
          <w:szCs w:val="28"/>
        </w:rPr>
      </w:pPr>
    </w:p>
    <w:p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</w:t>
      </w:r>
      <w:r w:rsidR="00DD2A90">
        <w:rPr>
          <w:sz w:val="28"/>
          <w:szCs w:val="28"/>
        </w:rPr>
        <w:t xml:space="preserve">, </w:t>
      </w:r>
      <w:r w:rsidRPr="00CC437A">
        <w:rPr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CC437A">
        <w:rPr>
          <w:sz w:val="28"/>
          <w:szCs w:val="28"/>
        </w:rPr>
        <w:t>т</w:t>
      </w:r>
      <w:proofErr w:type="gramEnd"/>
      <w:r w:rsidRPr="00CC437A">
        <w:rPr>
          <w:sz w:val="28"/>
          <w:szCs w:val="28"/>
        </w:rPr>
        <w:t xml:space="preserve"> а н о в л я е т:</w:t>
      </w:r>
    </w:p>
    <w:p w:rsidR="00CC437A" w:rsidRPr="00CC437A" w:rsidRDefault="00CC437A" w:rsidP="001B2077">
      <w:pPr>
        <w:ind w:firstLine="690"/>
        <w:jc w:val="both"/>
        <w:rPr>
          <w:b/>
          <w:sz w:val="28"/>
          <w:szCs w:val="28"/>
        </w:rPr>
      </w:pPr>
      <w:r w:rsidRPr="00CC437A"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</w:t>
      </w:r>
      <w:r w:rsidRPr="001B2077">
        <w:rPr>
          <w:sz w:val="28"/>
          <w:szCs w:val="28"/>
        </w:rPr>
        <w:t>района «</w:t>
      </w:r>
      <w:hyperlink r:id="rId6" w:history="1">
        <w:r w:rsidR="001B2077" w:rsidRPr="001B2077">
          <w:rPr>
            <w:sz w:val="28"/>
            <w:szCs w:val="28"/>
          </w:rPr>
          <w:t>О внесении изменения в решение Совета Кореновского городского поселения Кореновского района от 2 октября 2014 года № 14 «Об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услуг»</w:t>
        </w:r>
      </w:hyperlink>
      <w:r w:rsidRPr="00FC793E">
        <w:rPr>
          <w:rStyle w:val="a3"/>
          <w:color w:val="auto"/>
          <w:sz w:val="28"/>
          <w:szCs w:val="28"/>
        </w:rPr>
        <w:t>,</w:t>
      </w:r>
      <w:r w:rsidRPr="00FC793E"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t>представленным юридическим отделом администрации Кореновского городского поселения Кореновского района.</w:t>
      </w:r>
    </w:p>
    <w:p w:rsidR="00CC437A" w:rsidRPr="00CC437A" w:rsidRDefault="00CC437A" w:rsidP="00CC437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C437A">
        <w:rPr>
          <w:sz w:val="28"/>
          <w:szCs w:val="28"/>
        </w:rPr>
        <w:t xml:space="preserve">2. Направить проект </w:t>
      </w:r>
      <w:r w:rsidRPr="00CC2211">
        <w:rPr>
          <w:sz w:val="28"/>
          <w:szCs w:val="28"/>
        </w:rPr>
        <w:t xml:space="preserve">решения </w:t>
      </w:r>
      <w:r w:rsidR="001B2077" w:rsidRPr="001B2077">
        <w:rPr>
          <w:sz w:val="28"/>
          <w:szCs w:val="28"/>
        </w:rPr>
        <w:t>«</w:t>
      </w:r>
      <w:hyperlink r:id="rId7" w:history="1">
        <w:r w:rsidR="001B2077" w:rsidRPr="001B2077">
          <w:rPr>
            <w:sz w:val="28"/>
            <w:szCs w:val="28"/>
          </w:rPr>
          <w:t>О внесении изменения в решение Совета Кореновского городского поселения Кореновского района от 2 октября 2014 года № 14 «Об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услуг»</w:t>
        </w:r>
      </w:hyperlink>
      <w:r w:rsidR="00CC2211" w:rsidRPr="00CC2211">
        <w:rPr>
          <w:rStyle w:val="a3"/>
          <w:color w:val="auto"/>
          <w:sz w:val="28"/>
          <w:szCs w:val="28"/>
        </w:rPr>
        <w:t>,</w:t>
      </w:r>
      <w:r w:rsidRPr="00CC2211"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t>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</w:t>
      </w:r>
      <w:proofErr w:type="spellStart"/>
      <w:r w:rsidRPr="00CC437A">
        <w:rPr>
          <w:sz w:val="28"/>
          <w:szCs w:val="28"/>
        </w:rPr>
        <w:t>М.В.Омельченко</w:t>
      </w:r>
      <w:proofErr w:type="spellEnd"/>
      <w:r w:rsidRPr="00CC437A">
        <w:rPr>
          <w:sz w:val="28"/>
          <w:szCs w:val="28"/>
        </w:rPr>
        <w:t>.</w:t>
      </w:r>
    </w:p>
    <w:p w:rsidR="004F7AEA" w:rsidRDefault="004F7AEA" w:rsidP="00CC437A">
      <w:pPr>
        <w:ind w:firstLine="709"/>
        <w:jc w:val="both"/>
        <w:rPr>
          <w:sz w:val="28"/>
          <w:szCs w:val="28"/>
        </w:rPr>
      </w:pPr>
    </w:p>
    <w:p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lastRenderedPageBreak/>
        <w:t xml:space="preserve">4. Общему отделу администрации Кореновского городского поселения Кореновского района (Воротникова) </w:t>
      </w:r>
      <w:r w:rsidR="001B2077">
        <w:rPr>
          <w:sz w:val="28"/>
          <w:szCs w:val="28"/>
        </w:rPr>
        <w:t>обеспечить размещение</w:t>
      </w:r>
      <w:r w:rsidRPr="00CC437A">
        <w:rPr>
          <w:sz w:val="28"/>
          <w:szCs w:val="28"/>
        </w:rPr>
        <w:t xml:space="preserve"> настояще</w:t>
      </w:r>
      <w:r w:rsidR="001B2077">
        <w:rPr>
          <w:sz w:val="28"/>
          <w:szCs w:val="28"/>
        </w:rPr>
        <w:t>го</w:t>
      </w:r>
      <w:r w:rsidRPr="00CC437A">
        <w:rPr>
          <w:sz w:val="28"/>
          <w:szCs w:val="28"/>
        </w:rPr>
        <w:t xml:space="preserve"> постановлени</w:t>
      </w:r>
      <w:r w:rsidR="001B2077">
        <w:rPr>
          <w:sz w:val="28"/>
          <w:szCs w:val="28"/>
        </w:rPr>
        <w:t>я</w:t>
      </w:r>
      <w:r w:rsidRPr="00CC437A">
        <w:rPr>
          <w:sz w:val="28"/>
          <w:szCs w:val="28"/>
        </w:rPr>
        <w:t xml:space="preserve"> на официальном сайте </w:t>
      </w:r>
      <w:r w:rsidR="001B2077">
        <w:rPr>
          <w:sz w:val="28"/>
          <w:szCs w:val="28"/>
        </w:rPr>
        <w:t>администрации</w:t>
      </w:r>
      <w:r w:rsidRPr="00CC437A">
        <w:rPr>
          <w:sz w:val="28"/>
          <w:szCs w:val="28"/>
        </w:rPr>
        <w:t xml:space="preserve"> Кореновского городского поселения Кореновского района в</w:t>
      </w:r>
      <w:r w:rsidR="001B2077">
        <w:rPr>
          <w:sz w:val="28"/>
          <w:szCs w:val="28"/>
        </w:rPr>
        <w:t xml:space="preserve"> информационно-телекоммуникационной</w:t>
      </w:r>
      <w:r w:rsidRPr="00CC437A">
        <w:rPr>
          <w:sz w:val="28"/>
          <w:szCs w:val="28"/>
        </w:rPr>
        <w:t xml:space="preserve"> сети </w:t>
      </w:r>
      <w:r w:rsidR="001B2077">
        <w:rPr>
          <w:sz w:val="28"/>
          <w:szCs w:val="28"/>
        </w:rPr>
        <w:t>«</w:t>
      </w:r>
      <w:r w:rsidRPr="00CC437A">
        <w:rPr>
          <w:sz w:val="28"/>
          <w:szCs w:val="28"/>
        </w:rPr>
        <w:t>Интернет</w:t>
      </w:r>
      <w:r w:rsidR="001B2077">
        <w:rPr>
          <w:sz w:val="28"/>
          <w:szCs w:val="28"/>
        </w:rPr>
        <w:t>»</w:t>
      </w:r>
      <w:r w:rsidRPr="00CC437A">
        <w:rPr>
          <w:sz w:val="28"/>
          <w:szCs w:val="28"/>
        </w:rPr>
        <w:t>.</w:t>
      </w:r>
    </w:p>
    <w:p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:rsidR="00CC437A" w:rsidRPr="00CC437A" w:rsidRDefault="00CC437A" w:rsidP="00CC437A">
      <w:pPr>
        <w:jc w:val="both"/>
        <w:rPr>
          <w:sz w:val="28"/>
          <w:szCs w:val="28"/>
        </w:rPr>
      </w:pPr>
    </w:p>
    <w:p w:rsidR="00CC437A" w:rsidRPr="00CC437A" w:rsidRDefault="00CC437A" w:rsidP="00CC437A">
      <w:pPr>
        <w:jc w:val="both"/>
        <w:rPr>
          <w:sz w:val="28"/>
          <w:szCs w:val="28"/>
        </w:rPr>
      </w:pPr>
    </w:p>
    <w:p w:rsidR="00CC437A" w:rsidRPr="00CC437A" w:rsidRDefault="00CC437A" w:rsidP="00CC437A">
      <w:pPr>
        <w:jc w:val="both"/>
        <w:rPr>
          <w:sz w:val="28"/>
          <w:szCs w:val="28"/>
        </w:rPr>
      </w:pPr>
      <w:r w:rsidRPr="00CC437A">
        <w:rPr>
          <w:sz w:val="28"/>
          <w:szCs w:val="28"/>
        </w:rPr>
        <w:t>Глава</w:t>
      </w:r>
    </w:p>
    <w:p w:rsidR="00CC437A" w:rsidRPr="00CC437A" w:rsidRDefault="00CC437A" w:rsidP="00CC437A">
      <w:pPr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Кореновского городского поселения </w:t>
      </w:r>
    </w:p>
    <w:p w:rsidR="00CC437A" w:rsidRDefault="00CC437A" w:rsidP="00CC437A">
      <w:pPr>
        <w:jc w:val="both"/>
        <w:rPr>
          <w:sz w:val="28"/>
          <w:szCs w:val="28"/>
        </w:rPr>
      </w:pPr>
      <w:r w:rsidRPr="00CC437A">
        <w:rPr>
          <w:sz w:val="28"/>
          <w:szCs w:val="28"/>
        </w:rPr>
        <w:t>Кореновского района</w:t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  <w:t xml:space="preserve">               Е.Н.</w:t>
      </w:r>
      <w:r w:rsidR="004C6489"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t>Пергун</w:t>
      </w:r>
    </w:p>
    <w:p w:rsidR="000569F9" w:rsidRDefault="000569F9" w:rsidP="00CC437A">
      <w:pPr>
        <w:jc w:val="both"/>
        <w:rPr>
          <w:sz w:val="28"/>
          <w:szCs w:val="28"/>
        </w:rPr>
      </w:pPr>
    </w:p>
    <w:p w:rsidR="000569F9" w:rsidRDefault="000569F9" w:rsidP="00CC437A">
      <w:pPr>
        <w:jc w:val="both"/>
        <w:rPr>
          <w:sz w:val="28"/>
          <w:szCs w:val="28"/>
        </w:rPr>
      </w:pPr>
    </w:p>
    <w:p w:rsidR="000569F9" w:rsidRDefault="000569F9" w:rsidP="00CC437A">
      <w:pPr>
        <w:jc w:val="both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4F7AEA" w:rsidRDefault="004F7AEA" w:rsidP="000569F9">
      <w:pPr>
        <w:ind w:left="5664" w:firstLine="708"/>
        <w:rPr>
          <w:sz w:val="28"/>
          <w:szCs w:val="28"/>
        </w:rPr>
      </w:pPr>
    </w:p>
    <w:p w:rsidR="00EE74CB" w:rsidRDefault="00EE74CB" w:rsidP="000569F9">
      <w:pPr>
        <w:ind w:left="5664" w:firstLine="708"/>
        <w:rPr>
          <w:sz w:val="28"/>
          <w:szCs w:val="28"/>
        </w:rPr>
      </w:pPr>
    </w:p>
    <w:p w:rsidR="00EE74CB" w:rsidRDefault="00EE74CB" w:rsidP="000569F9">
      <w:pPr>
        <w:ind w:left="5664" w:firstLine="708"/>
        <w:rPr>
          <w:sz w:val="28"/>
          <w:szCs w:val="28"/>
        </w:rPr>
      </w:pPr>
    </w:p>
    <w:p w:rsidR="00EE74CB" w:rsidRDefault="00EE74CB" w:rsidP="000569F9">
      <w:pPr>
        <w:ind w:left="5664" w:firstLine="708"/>
        <w:rPr>
          <w:sz w:val="28"/>
          <w:szCs w:val="28"/>
        </w:rPr>
      </w:pPr>
    </w:p>
    <w:p w:rsidR="00EE74CB" w:rsidRDefault="00EE74CB" w:rsidP="000569F9">
      <w:pPr>
        <w:ind w:left="5664" w:firstLine="708"/>
        <w:rPr>
          <w:sz w:val="28"/>
          <w:szCs w:val="28"/>
        </w:rPr>
      </w:pPr>
    </w:p>
    <w:p w:rsidR="00EE74CB" w:rsidRDefault="00EE74CB" w:rsidP="000569F9">
      <w:pPr>
        <w:ind w:left="5664" w:firstLine="708"/>
        <w:rPr>
          <w:sz w:val="28"/>
          <w:szCs w:val="28"/>
        </w:rPr>
      </w:pPr>
    </w:p>
    <w:p w:rsidR="000569F9" w:rsidRDefault="000569F9" w:rsidP="000569F9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Кореновского района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E74CB">
        <w:rPr>
          <w:sz w:val="28"/>
          <w:szCs w:val="28"/>
        </w:rPr>
        <w:t>13.04.2015</w:t>
      </w:r>
      <w:r>
        <w:rPr>
          <w:sz w:val="28"/>
          <w:szCs w:val="28"/>
        </w:rPr>
        <w:t xml:space="preserve"> № </w:t>
      </w:r>
      <w:r w:rsidR="00EE74CB">
        <w:rPr>
          <w:sz w:val="28"/>
          <w:szCs w:val="28"/>
        </w:rPr>
        <w:t>410</w:t>
      </w:r>
      <w:bookmarkStart w:id="0" w:name="_GoBack"/>
      <w:bookmarkEnd w:id="0"/>
    </w:p>
    <w:p w:rsidR="000569F9" w:rsidRDefault="000569F9" w:rsidP="000569F9">
      <w:pPr>
        <w:rPr>
          <w:b/>
          <w:bCs/>
          <w:sz w:val="28"/>
          <w:szCs w:val="28"/>
        </w:rPr>
      </w:pP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90018" w:rsidRPr="00097870" w:rsidRDefault="00590018" w:rsidP="00590018">
      <w:pPr>
        <w:jc w:val="center"/>
        <w:rPr>
          <w:b/>
          <w:sz w:val="28"/>
          <w:szCs w:val="28"/>
        </w:rPr>
      </w:pPr>
    </w:p>
    <w:p w:rsidR="00590018" w:rsidRPr="00097870" w:rsidRDefault="00590018" w:rsidP="00590018">
      <w:pPr>
        <w:rPr>
          <w:sz w:val="28"/>
          <w:szCs w:val="28"/>
        </w:rPr>
      </w:pPr>
      <w:r w:rsidRPr="00097870">
        <w:rPr>
          <w:sz w:val="28"/>
          <w:szCs w:val="28"/>
        </w:rPr>
        <w:t>«__</w:t>
      </w:r>
      <w:proofErr w:type="gramStart"/>
      <w:r w:rsidRPr="00097870">
        <w:rPr>
          <w:sz w:val="28"/>
          <w:szCs w:val="28"/>
        </w:rPr>
        <w:t>_»_</w:t>
      </w:r>
      <w:proofErr w:type="gramEnd"/>
      <w:r w:rsidRPr="00097870">
        <w:rPr>
          <w:sz w:val="28"/>
          <w:szCs w:val="28"/>
        </w:rPr>
        <w:t>__________201</w:t>
      </w:r>
      <w:r w:rsidR="001B2077">
        <w:rPr>
          <w:sz w:val="28"/>
          <w:szCs w:val="28"/>
        </w:rPr>
        <w:t>5</w:t>
      </w:r>
      <w:r w:rsidRPr="00097870">
        <w:rPr>
          <w:sz w:val="28"/>
          <w:szCs w:val="28"/>
        </w:rPr>
        <w:t xml:space="preserve">года                             </w:t>
      </w:r>
      <w:r w:rsidR="008E37C4">
        <w:rPr>
          <w:sz w:val="28"/>
          <w:szCs w:val="28"/>
        </w:rPr>
        <w:t xml:space="preserve">                                 </w:t>
      </w:r>
      <w:r w:rsidRPr="00097870">
        <w:rPr>
          <w:sz w:val="28"/>
          <w:szCs w:val="28"/>
        </w:rPr>
        <w:t xml:space="preserve">  № ____</w:t>
      </w:r>
    </w:p>
    <w:p w:rsidR="00590018" w:rsidRDefault="00590018" w:rsidP="00590018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:rsidR="00590018" w:rsidRDefault="00590018" w:rsidP="00590018">
      <w:pPr>
        <w:jc w:val="center"/>
        <w:rPr>
          <w:sz w:val="28"/>
          <w:szCs w:val="28"/>
        </w:rPr>
      </w:pPr>
    </w:p>
    <w:p w:rsidR="001B2077" w:rsidRPr="00023530" w:rsidRDefault="001B2077" w:rsidP="001B2077">
      <w:pPr>
        <w:jc w:val="center"/>
        <w:rPr>
          <w:sz w:val="22"/>
          <w:szCs w:val="22"/>
        </w:rPr>
      </w:pPr>
    </w:p>
    <w:p w:rsidR="001B2077" w:rsidRDefault="001B2077" w:rsidP="004F7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14 «</w:t>
      </w:r>
      <w:r w:rsidRPr="007E5538">
        <w:rPr>
          <w:b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</w:t>
      </w:r>
      <w:r>
        <w:rPr>
          <w:b/>
          <w:sz w:val="28"/>
          <w:szCs w:val="28"/>
        </w:rPr>
        <w:t>»</w:t>
      </w:r>
    </w:p>
    <w:p w:rsidR="001B2077" w:rsidRDefault="001B2077" w:rsidP="001B2077">
      <w:pPr>
        <w:jc w:val="center"/>
        <w:rPr>
          <w:b/>
          <w:sz w:val="28"/>
          <w:szCs w:val="28"/>
        </w:rPr>
      </w:pPr>
    </w:p>
    <w:p w:rsidR="001B2077" w:rsidRPr="00023530" w:rsidRDefault="001B2077" w:rsidP="001B2077">
      <w:pPr>
        <w:jc w:val="center"/>
        <w:rPr>
          <w:b/>
          <w:sz w:val="28"/>
          <w:szCs w:val="28"/>
        </w:rPr>
      </w:pPr>
    </w:p>
    <w:p w:rsidR="001B2077" w:rsidRPr="008E37C4" w:rsidRDefault="001B2077" w:rsidP="001B2077">
      <w:pPr>
        <w:ind w:firstLine="709"/>
        <w:jc w:val="both"/>
        <w:rPr>
          <w:sz w:val="28"/>
          <w:szCs w:val="28"/>
        </w:rPr>
      </w:pPr>
      <w:r w:rsidRPr="008E37C4">
        <w:rPr>
          <w:sz w:val="28"/>
          <w:szCs w:val="28"/>
        </w:rPr>
        <w:t xml:space="preserve">В соответствии </w:t>
      </w:r>
      <w:r w:rsidRPr="009C6E0A">
        <w:rPr>
          <w:sz w:val="28"/>
          <w:szCs w:val="28"/>
        </w:rPr>
        <w:t xml:space="preserve">со </w:t>
      </w:r>
      <w:hyperlink r:id="rId8" w:history="1">
        <w:r w:rsidRPr="009C6E0A">
          <w:rPr>
            <w:rStyle w:val="a3"/>
            <w:rFonts w:eastAsiaTheme="minorEastAsia"/>
            <w:color w:val="auto"/>
            <w:sz w:val="28"/>
            <w:szCs w:val="28"/>
          </w:rPr>
          <w:t>статьей 9</w:t>
        </w:r>
      </w:hyperlink>
      <w:r w:rsidRPr="009C6E0A">
        <w:rPr>
          <w:sz w:val="28"/>
          <w:szCs w:val="28"/>
        </w:rPr>
        <w:t xml:space="preserve"> Федерального </w:t>
      </w:r>
      <w:r w:rsidRPr="008E37C4">
        <w:rPr>
          <w:sz w:val="28"/>
          <w:szCs w:val="28"/>
        </w:rPr>
        <w:t xml:space="preserve">закона от 27 июля 2010 года № 210-ФЗ </w:t>
      </w:r>
      <w:r>
        <w:rPr>
          <w:sz w:val="28"/>
          <w:szCs w:val="28"/>
        </w:rPr>
        <w:t>«</w:t>
      </w:r>
      <w:r w:rsidRPr="008E37C4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», в целях приведения муниципального правового акта в соответствие с действующим законодательством,</w:t>
      </w:r>
      <w:r w:rsidRPr="008E37C4">
        <w:rPr>
          <w:sz w:val="28"/>
          <w:szCs w:val="28"/>
        </w:rPr>
        <w:t xml:space="preserve"> Совет Кореновского городского поселения Кореновского района решил:</w:t>
      </w:r>
    </w:p>
    <w:p w:rsidR="001B2077" w:rsidRPr="009C6E0A" w:rsidRDefault="001B2077" w:rsidP="001B2077">
      <w:pPr>
        <w:ind w:firstLine="709"/>
        <w:jc w:val="both"/>
        <w:rPr>
          <w:sz w:val="28"/>
          <w:szCs w:val="28"/>
        </w:rPr>
      </w:pPr>
      <w:bookmarkStart w:id="1" w:name="sub_1"/>
      <w:r w:rsidRPr="009C6E0A">
        <w:rPr>
          <w:sz w:val="28"/>
          <w:szCs w:val="28"/>
        </w:rPr>
        <w:t xml:space="preserve">1. Внести изменения в решение Совета Кореновского городского поселения Кореновского района от 2 октября 2014 года № 14 </w:t>
      </w:r>
      <w:r>
        <w:rPr>
          <w:sz w:val="28"/>
          <w:szCs w:val="28"/>
        </w:rPr>
        <w:t>«</w:t>
      </w:r>
      <w:r w:rsidRPr="009C6E0A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</w:t>
      </w:r>
      <w:r>
        <w:rPr>
          <w:sz w:val="28"/>
          <w:szCs w:val="28"/>
        </w:rPr>
        <w:t>», изложив приложение № 1 к решению в новой редакции(прилагается)</w:t>
      </w:r>
      <w:r w:rsidR="008F7EC5">
        <w:rPr>
          <w:sz w:val="28"/>
          <w:szCs w:val="28"/>
        </w:rPr>
        <w:t>.</w:t>
      </w:r>
      <w:r w:rsidRPr="009C6E0A">
        <w:rPr>
          <w:bCs/>
          <w:color w:val="26282F"/>
          <w:sz w:val="28"/>
          <w:szCs w:val="28"/>
        </w:rPr>
        <w:t xml:space="preserve"> </w:t>
      </w:r>
    </w:p>
    <w:bookmarkEnd w:id="1"/>
    <w:p w:rsidR="001B2077" w:rsidRPr="008E37C4" w:rsidRDefault="001B2077" w:rsidP="001B2077">
      <w:pPr>
        <w:suppressAutoHyphens/>
        <w:ind w:firstLine="709"/>
        <w:jc w:val="both"/>
        <w:rPr>
          <w:sz w:val="28"/>
          <w:szCs w:val="28"/>
        </w:rPr>
      </w:pPr>
      <w:r w:rsidRPr="008E37C4">
        <w:rPr>
          <w:sz w:val="28"/>
          <w:szCs w:val="28"/>
        </w:rPr>
        <w:t xml:space="preserve">2. Настоящее решение подлежит официальному опубликованию в </w:t>
      </w:r>
      <w:r>
        <w:rPr>
          <w:sz w:val="28"/>
          <w:szCs w:val="28"/>
        </w:rPr>
        <w:t>печатном средстве</w:t>
      </w:r>
      <w:r w:rsidRPr="008E37C4">
        <w:rPr>
          <w:sz w:val="28"/>
          <w:szCs w:val="28"/>
        </w:rPr>
        <w:t xml:space="preserve"> массовой информации и размещению на официальном сайте </w:t>
      </w:r>
      <w:r>
        <w:rPr>
          <w:sz w:val="28"/>
          <w:szCs w:val="28"/>
        </w:rPr>
        <w:t>администрации</w:t>
      </w:r>
      <w:r w:rsidRPr="008E37C4">
        <w:rPr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8E37C4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8E37C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E37C4">
        <w:rPr>
          <w:sz w:val="28"/>
          <w:szCs w:val="28"/>
        </w:rPr>
        <w:t>.</w:t>
      </w:r>
    </w:p>
    <w:p w:rsidR="001B2077" w:rsidRDefault="001B2077" w:rsidP="001B2077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>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(</w:t>
      </w:r>
      <w:proofErr w:type="spellStart"/>
      <w:r>
        <w:rPr>
          <w:rFonts w:ascii="Times New Roman" w:hAnsi="Times New Roman"/>
          <w:sz w:val="28"/>
        </w:rPr>
        <w:t>Бурдун</w:t>
      </w:r>
      <w:proofErr w:type="spellEnd"/>
      <w:r>
        <w:rPr>
          <w:rFonts w:ascii="Times New Roman" w:hAnsi="Times New Roman"/>
          <w:sz w:val="28"/>
        </w:rPr>
        <w:t>).</w:t>
      </w:r>
    </w:p>
    <w:p w:rsidR="001B2077" w:rsidRPr="00023530" w:rsidRDefault="001B2077" w:rsidP="001B2077">
      <w:pPr>
        <w:ind w:firstLine="709"/>
        <w:jc w:val="both"/>
        <w:rPr>
          <w:sz w:val="28"/>
          <w:szCs w:val="28"/>
        </w:rPr>
      </w:pPr>
      <w:r w:rsidRPr="008E37C4">
        <w:rPr>
          <w:sz w:val="28"/>
          <w:szCs w:val="28"/>
        </w:rPr>
        <w:t xml:space="preserve">4. Решение вступает в силу </w:t>
      </w:r>
      <w:r>
        <w:rPr>
          <w:sz w:val="28"/>
          <w:szCs w:val="28"/>
        </w:rPr>
        <w:t>после его официального опубликования.</w:t>
      </w:r>
    </w:p>
    <w:p w:rsidR="001B2077" w:rsidRDefault="001B2077" w:rsidP="001B2077">
      <w:pPr>
        <w:ind w:firstLine="709"/>
        <w:jc w:val="both"/>
        <w:rPr>
          <w:sz w:val="16"/>
          <w:szCs w:val="16"/>
        </w:rPr>
      </w:pPr>
    </w:p>
    <w:p w:rsidR="001B2077" w:rsidRDefault="001B2077" w:rsidP="001B2077">
      <w:pPr>
        <w:ind w:firstLine="851"/>
        <w:jc w:val="both"/>
        <w:rPr>
          <w:sz w:val="16"/>
          <w:szCs w:val="16"/>
        </w:rPr>
      </w:pPr>
    </w:p>
    <w:p w:rsidR="001B2077" w:rsidRPr="007E5538" w:rsidRDefault="001B2077" w:rsidP="001B2077">
      <w:pPr>
        <w:ind w:firstLine="851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1B2077" w:rsidRPr="00D608DE" w:rsidTr="00D64002">
        <w:trPr>
          <w:trHeight w:val="85"/>
        </w:trPr>
        <w:tc>
          <w:tcPr>
            <w:tcW w:w="4811" w:type="dxa"/>
          </w:tcPr>
          <w:p w:rsidR="001B2077" w:rsidRPr="00D608DE" w:rsidRDefault="001B2077" w:rsidP="00D64002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1B2077" w:rsidRPr="00D608DE" w:rsidRDefault="001B2077" w:rsidP="00D64002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1B2077" w:rsidRPr="00D608DE" w:rsidRDefault="001B2077" w:rsidP="00D64002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1B2077" w:rsidRDefault="001B2077" w:rsidP="00D64002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</w:p>
          <w:p w:rsidR="001B2077" w:rsidRPr="00D608DE" w:rsidRDefault="001B2077" w:rsidP="00D64002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</w:t>
            </w:r>
            <w:proofErr w:type="spellStart"/>
            <w:r w:rsidRPr="00D608DE">
              <w:rPr>
                <w:rFonts w:ascii="Times New Roman" w:hAnsi="Times New Roman"/>
                <w:sz w:val="28"/>
              </w:rPr>
              <w:t>Е.Н.Пергун</w:t>
            </w:r>
            <w:proofErr w:type="spellEnd"/>
          </w:p>
        </w:tc>
        <w:tc>
          <w:tcPr>
            <w:tcW w:w="4811" w:type="dxa"/>
          </w:tcPr>
          <w:p w:rsidR="001B2077" w:rsidRPr="00D608DE" w:rsidRDefault="001B2077" w:rsidP="00D64002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1B2077" w:rsidRPr="00D608DE" w:rsidRDefault="001B2077" w:rsidP="00D64002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1B2077" w:rsidRPr="00D608DE" w:rsidRDefault="001B2077" w:rsidP="00D64002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1B2077" w:rsidRDefault="001B2077" w:rsidP="00D64002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</w:t>
            </w:r>
          </w:p>
          <w:p w:rsidR="001B2077" w:rsidRPr="00D608DE" w:rsidRDefault="001B2077" w:rsidP="00D64002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</w:rPr>
              <w:t>Е.Д.Деляниди</w:t>
            </w:r>
            <w:proofErr w:type="spellEnd"/>
          </w:p>
        </w:tc>
      </w:tr>
    </w:tbl>
    <w:p w:rsidR="001B2077" w:rsidRDefault="001B2077" w:rsidP="001B2077">
      <w:pPr>
        <w:rPr>
          <w:sz w:val="28"/>
          <w:szCs w:val="28"/>
        </w:rPr>
        <w:sectPr w:rsidR="001B2077" w:rsidSect="00EE74CB">
          <w:pgSz w:w="11900" w:h="16800"/>
          <w:pgMar w:top="426" w:right="567" w:bottom="567" w:left="1701" w:header="720" w:footer="720" w:gutter="0"/>
          <w:cols w:space="720"/>
          <w:noEndnote/>
          <w:docGrid w:linePitch="326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376"/>
        <w:gridCol w:w="5565"/>
      </w:tblGrid>
      <w:tr w:rsidR="001B2077" w:rsidRPr="007E1410" w:rsidTr="00D64002">
        <w:tc>
          <w:tcPr>
            <w:tcW w:w="5105" w:type="dxa"/>
          </w:tcPr>
          <w:p w:rsidR="001B2077" w:rsidRPr="007E1410" w:rsidRDefault="001B2077" w:rsidP="00D6400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29" w:type="dxa"/>
          </w:tcPr>
          <w:p w:rsidR="001B2077" w:rsidRPr="007E1410" w:rsidRDefault="001B2077" w:rsidP="00D6400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82" w:type="dxa"/>
          </w:tcPr>
          <w:p w:rsidR="001B2077" w:rsidRDefault="001B2077" w:rsidP="00D6400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B2077" w:rsidRPr="007E1410" w:rsidRDefault="001B2077" w:rsidP="00D64002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1B2077" w:rsidRDefault="001B2077" w:rsidP="00D6400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решению </w:t>
            </w:r>
            <w:r w:rsidRPr="007E1410">
              <w:rPr>
                <w:sz w:val="28"/>
                <w:szCs w:val="28"/>
                <w:lang w:eastAsia="en-US"/>
              </w:rPr>
              <w:t>Совета</w:t>
            </w:r>
          </w:p>
          <w:p w:rsidR="001B2077" w:rsidRDefault="001B2077" w:rsidP="00D64002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B2077" w:rsidRDefault="001B2077" w:rsidP="00D64002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1B2077" w:rsidRDefault="001B2077" w:rsidP="00D64002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от</w:t>
            </w:r>
            <w:r>
              <w:rPr>
                <w:sz w:val="28"/>
                <w:szCs w:val="28"/>
                <w:lang w:eastAsia="en-US"/>
              </w:rPr>
              <w:t xml:space="preserve"> _______________ года </w:t>
            </w:r>
            <w:r w:rsidRPr="007E1410"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 xml:space="preserve"> ______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06"/>
            </w:tblGrid>
            <w:tr w:rsidR="00676AC5" w:rsidRPr="007E1410" w:rsidTr="00676AC5">
              <w:tc>
                <w:tcPr>
                  <w:tcW w:w="4806" w:type="dxa"/>
                </w:tcPr>
                <w:p w:rsidR="00676AC5" w:rsidRDefault="00676AC5" w:rsidP="00D64002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76AC5" w:rsidRPr="007E1410" w:rsidRDefault="00676AC5" w:rsidP="00D64002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E1410">
                    <w:rPr>
                      <w:sz w:val="28"/>
                      <w:szCs w:val="28"/>
                      <w:lang w:eastAsia="en-US"/>
                    </w:rPr>
                    <w:t>ПРИЛОЖЕНИЕ № 1</w:t>
                  </w:r>
                </w:p>
                <w:p w:rsidR="00676AC5" w:rsidRDefault="00676AC5" w:rsidP="00D64002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к решению </w:t>
                  </w:r>
                  <w:r w:rsidRPr="007E1410">
                    <w:rPr>
                      <w:sz w:val="28"/>
                      <w:szCs w:val="28"/>
                      <w:lang w:eastAsia="en-US"/>
                    </w:rPr>
                    <w:t>Совета</w:t>
                  </w:r>
                </w:p>
                <w:p w:rsidR="00676AC5" w:rsidRDefault="00676AC5" w:rsidP="00D64002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E1410">
                    <w:rPr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:rsidR="00676AC5" w:rsidRDefault="00676AC5" w:rsidP="00D64002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E1410">
                    <w:rPr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:rsidR="00676AC5" w:rsidRPr="007E1410" w:rsidRDefault="00676AC5" w:rsidP="00D64002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E1410">
                    <w:rPr>
                      <w:sz w:val="28"/>
                      <w:szCs w:val="28"/>
                      <w:lang w:eastAsia="en-US"/>
                    </w:rPr>
                    <w:t>от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02 октября 2014 года </w:t>
                  </w:r>
                  <w:r w:rsidRPr="007E1410">
                    <w:rPr>
                      <w:sz w:val="28"/>
                      <w:szCs w:val="28"/>
                      <w:lang w:eastAsia="en-US"/>
                    </w:rPr>
                    <w:t>№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14</w:t>
                  </w:r>
                  <w:r w:rsidRPr="007E1410">
                    <w:rPr>
                      <w:sz w:val="28"/>
                      <w:szCs w:val="28"/>
                      <w:lang w:eastAsia="en-US"/>
                    </w:rPr>
                    <w:t>_</w:t>
                  </w:r>
                </w:p>
              </w:tc>
            </w:tr>
          </w:tbl>
          <w:p w:rsidR="001B2077" w:rsidRDefault="001B2077" w:rsidP="00D64002">
            <w:pPr>
              <w:ind w:firstLine="698"/>
              <w:rPr>
                <w:sz w:val="28"/>
                <w:szCs w:val="28"/>
              </w:rPr>
            </w:pPr>
          </w:p>
          <w:p w:rsidR="001B2077" w:rsidRPr="007E1410" w:rsidRDefault="001B2077" w:rsidP="00D640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B2077" w:rsidRDefault="001B2077" w:rsidP="001B2077">
      <w:pPr>
        <w:ind w:firstLine="698"/>
        <w:rPr>
          <w:sz w:val="28"/>
          <w:szCs w:val="28"/>
        </w:rPr>
      </w:pPr>
    </w:p>
    <w:p w:rsidR="00676AC5" w:rsidRDefault="00676AC5" w:rsidP="001B2077">
      <w:pPr>
        <w:ind w:firstLine="698"/>
        <w:rPr>
          <w:sz w:val="28"/>
          <w:szCs w:val="28"/>
        </w:rPr>
      </w:pPr>
    </w:p>
    <w:p w:rsidR="00676AC5" w:rsidRDefault="00676AC5" w:rsidP="001B2077">
      <w:pPr>
        <w:ind w:firstLine="698"/>
        <w:rPr>
          <w:sz w:val="28"/>
          <w:szCs w:val="28"/>
        </w:rPr>
      </w:pPr>
    </w:p>
    <w:p w:rsidR="001B2077" w:rsidRPr="007E1410" w:rsidRDefault="001B2077" w:rsidP="001B2077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ПЕРЕЧЕНЬ</w:t>
      </w:r>
    </w:p>
    <w:p w:rsidR="001B2077" w:rsidRDefault="001B2077" w:rsidP="001B2077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 и предоставляются организациями, участвующими в предоставлении муниципальных услуг</w:t>
      </w:r>
    </w:p>
    <w:p w:rsidR="00676AC5" w:rsidRDefault="00676AC5" w:rsidP="001B2077">
      <w:pPr>
        <w:jc w:val="center"/>
        <w:rPr>
          <w:sz w:val="28"/>
          <w:szCs w:val="28"/>
        </w:rPr>
      </w:pPr>
    </w:p>
    <w:p w:rsidR="00676AC5" w:rsidRPr="007E1410" w:rsidRDefault="00676AC5" w:rsidP="001B2077">
      <w:pPr>
        <w:jc w:val="center"/>
        <w:rPr>
          <w:sz w:val="28"/>
          <w:szCs w:val="28"/>
        </w:rPr>
      </w:pPr>
    </w:p>
    <w:p w:rsidR="001B2077" w:rsidRPr="007E1410" w:rsidRDefault="001B2077" w:rsidP="001B2077">
      <w:pPr>
        <w:rPr>
          <w:sz w:val="28"/>
          <w:szCs w:val="28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929"/>
        <w:gridCol w:w="4994"/>
        <w:gridCol w:w="4677"/>
      </w:tblGrid>
      <w:tr w:rsidR="001B2077" w:rsidRPr="007E1410" w:rsidTr="004C648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N</w:t>
            </w:r>
          </w:p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Наименование муниципальной услуги, для которой предоставляются необходимые т обязательные услуги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  <w:p w:rsidR="00676AC5" w:rsidRDefault="00676AC5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76AC5" w:rsidRPr="007E1410" w:rsidRDefault="00676AC5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Органы(организации), предоставляющие необходимые и обязательные услуги</w:t>
            </w:r>
          </w:p>
        </w:tc>
      </w:tr>
      <w:tr w:rsidR="001B2077" w:rsidRPr="007E1410" w:rsidTr="004C648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C6489" w:rsidRPr="007E1410" w:rsidTr="004C6489">
        <w:trPr>
          <w:trHeight w:val="14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6489" w:rsidRPr="007E1410" w:rsidRDefault="004C6489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89" w:rsidRPr="00A94356" w:rsidRDefault="004C6489" w:rsidP="00D64002">
            <w:pPr>
              <w:rPr>
                <w:sz w:val="28"/>
                <w:szCs w:val="28"/>
              </w:rPr>
            </w:pPr>
            <w:r w:rsidRPr="00A94356">
              <w:rPr>
                <w:bCs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6489" w:rsidRPr="007E1410" w:rsidRDefault="004C6489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кадастрового паспорта(выписки) земельного участка, кадастрового паспорта объекта недвижимости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89" w:rsidRPr="007E1410" w:rsidRDefault="004C6489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1B2077" w:rsidRPr="007E1410" w:rsidTr="004C6489">
        <w:trPr>
          <w:trHeight w:val="4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технического паспорта объекта капитального строительства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highlight w:val="yellow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</w:t>
            </w:r>
          </w:p>
        </w:tc>
      </w:tr>
      <w:tr w:rsidR="001B2077" w:rsidRPr="007E1410" w:rsidTr="004C6489">
        <w:trPr>
          <w:trHeight w:val="180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1B2077" w:rsidRPr="007E1410" w:rsidTr="004C6489">
        <w:trPr>
          <w:trHeight w:val="129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A94356" w:rsidRDefault="001B2077" w:rsidP="00D64002">
            <w:pPr>
              <w:rPr>
                <w:bCs/>
                <w:sz w:val="28"/>
                <w:szCs w:val="28"/>
              </w:rPr>
            </w:pPr>
            <w:r w:rsidRPr="00A94356">
              <w:rPr>
                <w:bCs/>
                <w:sz w:val="28"/>
                <w:szCs w:val="28"/>
              </w:rPr>
              <w:t>Присвоение, изменений и аннулирование адресов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кадастрового паспорта(выписки) земельного участка, кадастрового паспорта объекта недвижимости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1B2077" w:rsidRPr="007E1410" w:rsidTr="004C6489">
        <w:trPr>
          <w:trHeight w:val="6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карты (плана)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1B2077" w:rsidRPr="007E1410" w:rsidTr="004C6489">
        <w:trPr>
          <w:trHeight w:val="90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схемы раздела или объединения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1B2077" w:rsidRPr="007E1410" w:rsidTr="004C6489">
        <w:trPr>
          <w:trHeight w:val="135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выписки из реестра муниципального имущества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1B2077" w:rsidRPr="007E1410" w:rsidTr="004C6489">
        <w:trPr>
          <w:trHeight w:val="66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AC5" w:rsidRDefault="00676AC5" w:rsidP="00D6400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3</w:t>
            </w:r>
          </w:p>
          <w:p w:rsidR="001B2077" w:rsidRPr="00A94356" w:rsidRDefault="001B2077" w:rsidP="00D6400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94356">
              <w:rPr>
                <w:rFonts w:ascii="Times New Roman" w:hAnsi="Times New Roman" w:cs="Times New Roman"/>
                <w:sz w:val="28"/>
                <w:szCs w:val="28"/>
              </w:rPr>
              <w:t>выдача документа, подтверждающего право действовать в интересах заинтересованного лица.</w:t>
            </w:r>
          </w:p>
          <w:p w:rsidR="001B2077" w:rsidRPr="00A94356" w:rsidRDefault="001B2077" w:rsidP="00D64002">
            <w:pPr>
              <w:rPr>
                <w:sz w:val="28"/>
                <w:szCs w:val="28"/>
              </w:rPr>
            </w:pPr>
            <w:r w:rsidRPr="00A943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нотариус</w:t>
            </w:r>
          </w:p>
        </w:tc>
      </w:tr>
      <w:tr w:rsidR="001B2077" w:rsidRPr="007E1410" w:rsidTr="004C6489">
        <w:trPr>
          <w:trHeight w:val="99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A94356" w:rsidRDefault="001B2077" w:rsidP="00D640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4356">
              <w:rPr>
                <w:rFonts w:eastAsiaTheme="minorHAnsi"/>
                <w:sz w:val="28"/>
                <w:szCs w:val="28"/>
                <w:lang w:eastAsia="en-US"/>
              </w:rPr>
              <w:t xml:space="preserve">выдача справок о выполнении технических условий подключения объекта капитального строительства к сетям инженерно-технического обеспечения (договоров на отпуск соответствующих ресурсов) (при их наличии) </w:t>
            </w:r>
          </w:p>
          <w:p w:rsidR="001B2077" w:rsidRPr="00A94356" w:rsidRDefault="001B2077" w:rsidP="00D64002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1B2077" w:rsidRPr="007E1410" w:rsidTr="004C6489">
        <w:trPr>
          <w:trHeight w:val="644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B2077" w:rsidRPr="00A94356" w:rsidRDefault="001B2077" w:rsidP="00D6400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4356">
              <w:rPr>
                <w:rFonts w:eastAsiaTheme="minorHAnsi"/>
                <w:sz w:val="28"/>
                <w:szCs w:val="28"/>
                <w:lang w:eastAsia="en-US"/>
              </w:rPr>
              <w:t xml:space="preserve">изготовление и выдача топографической съёмки земельного участка </w:t>
            </w:r>
          </w:p>
          <w:p w:rsidR="001B2077" w:rsidRPr="00A94356" w:rsidRDefault="001B2077" w:rsidP="00D64002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1B2077" w:rsidRPr="007E1410" w:rsidTr="004C6489">
        <w:trPr>
          <w:trHeight w:val="84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A94356" w:rsidRDefault="001B2077" w:rsidP="00D64002">
            <w:pPr>
              <w:rPr>
                <w:sz w:val="28"/>
                <w:szCs w:val="28"/>
              </w:rPr>
            </w:pPr>
            <w:r w:rsidRPr="00A94356">
              <w:rPr>
                <w:sz w:val="28"/>
                <w:szCs w:val="28"/>
              </w:rPr>
              <w:t>выдача экспертных заключений проектной документации объекта капитального строительства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1B2077" w:rsidRPr="007E1410" w:rsidTr="004C6489">
        <w:trPr>
          <w:trHeight w:val="129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A94356" w:rsidRDefault="001B2077" w:rsidP="00D640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4356">
              <w:rPr>
                <w:rFonts w:eastAsiaTheme="minorHAnsi"/>
                <w:sz w:val="28"/>
                <w:szCs w:val="28"/>
                <w:lang w:eastAsia="en-US"/>
              </w:rPr>
              <w:t xml:space="preserve">изготовление и выдача </w:t>
            </w:r>
            <w:proofErr w:type="gramStart"/>
            <w:r w:rsidRPr="00A94356">
              <w:rPr>
                <w:rFonts w:eastAsiaTheme="minorHAnsi"/>
                <w:sz w:val="28"/>
                <w:szCs w:val="28"/>
                <w:lang w:eastAsia="en-US"/>
              </w:rPr>
              <w:t>технического плана</w:t>
            </w:r>
            <w:proofErr w:type="gramEnd"/>
            <w:r w:rsidRPr="00A94356">
              <w:rPr>
                <w:rFonts w:eastAsiaTheme="minorHAnsi"/>
                <w:sz w:val="28"/>
                <w:szCs w:val="28"/>
                <w:lang w:eastAsia="en-US"/>
              </w:rPr>
              <w:t xml:space="preserve"> законченного строительством (реконструкцией) объекта  </w:t>
            </w:r>
          </w:p>
          <w:p w:rsidR="001B2077" w:rsidRPr="00A94356" w:rsidRDefault="001B2077" w:rsidP="00D64002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1B2077" w:rsidRPr="007E1410" w:rsidTr="004C6489">
        <w:trPr>
          <w:trHeight w:val="63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color w:val="000000"/>
                <w:sz w:val="28"/>
                <w:szCs w:val="28"/>
                <w:highlight w:val="yellow"/>
                <w:shd w:val="clear" w:color="auto" w:fill="FFFFFF"/>
                <w:lang w:eastAsia="ar-SA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схемы планировочной организации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1B2077" w:rsidRPr="007E1410" w:rsidTr="004C6489">
        <w:trPr>
          <w:trHeight w:val="1999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5" w:rsidRDefault="00676AC5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5" w:rsidRDefault="00676AC5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76AC5" w:rsidRDefault="00676AC5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4</w:t>
            </w:r>
          </w:p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проекта планировки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AC5" w:rsidRDefault="00676AC5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B2077" w:rsidRPr="007E1410" w:rsidTr="004C6489">
        <w:trPr>
          <w:trHeight w:val="4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проекта межевания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1B2077" w:rsidRPr="007E1410" w:rsidTr="004C6489">
        <w:trPr>
          <w:trHeight w:val="39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676AC5">
            <w:pPr>
              <w:spacing w:line="256" w:lineRule="auto"/>
              <w:rPr>
                <w:sz w:val="28"/>
                <w:szCs w:val="28"/>
                <w:highlight w:val="yellow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заключения о соответствии параметров построенного, реконструированного объекта капитального строительства проектной документации, техническим регламентам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Организация, осуществляющая строительство;</w:t>
            </w:r>
          </w:p>
          <w:p w:rsidR="001B2077" w:rsidRPr="007E1410" w:rsidRDefault="001B2077" w:rsidP="00D64002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Орган, осуществляющий строительный контроль.</w:t>
            </w:r>
          </w:p>
        </w:tc>
      </w:tr>
      <w:tr w:rsidR="001B2077" w:rsidRPr="007E1410" w:rsidTr="004C6489">
        <w:trPr>
          <w:trHeight w:val="1337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заключений о соответствии объекта техническим условиям</w:t>
            </w:r>
          </w:p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1B2077" w:rsidRPr="007E1410" w:rsidTr="004C6489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B2077" w:rsidRPr="007E1410" w:rsidTr="004C6489">
        <w:trPr>
          <w:trHeight w:val="64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градостроительных планов земельных участков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кадастровой выписки о земельном участке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1B2077" w:rsidRPr="007E1410" w:rsidTr="004C6489">
        <w:trPr>
          <w:trHeight w:val="437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топографической съемки</w:t>
            </w:r>
          </w:p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1B2077" w:rsidRPr="007E1410" w:rsidTr="004C6489">
        <w:trPr>
          <w:trHeight w:val="40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технического плана (кадастрового паспорта) на объекты недвижимости, расположенные на земельном участке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1B2077" w:rsidRPr="007E1410" w:rsidTr="004C6489">
        <w:trPr>
          <w:trHeight w:val="135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AC5" w:rsidRDefault="00676AC5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5</w:t>
            </w:r>
          </w:p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технических условий подключения объекта капитального строительства к сетям инженерно-технического обеспечения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5" w:rsidRDefault="00676AC5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1B2077" w:rsidRPr="007E1410" w:rsidTr="004C6489">
        <w:trPr>
          <w:trHeight w:val="7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77" w:rsidRPr="0026537A" w:rsidRDefault="001B2077" w:rsidP="00D64002">
            <w:pPr>
              <w:rPr>
                <w:bCs/>
                <w:sz w:val="28"/>
                <w:szCs w:val="28"/>
              </w:rPr>
            </w:pPr>
            <w:r w:rsidRPr="0026537A">
              <w:rPr>
                <w:bCs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2077" w:rsidRPr="0026537A" w:rsidRDefault="001B2077" w:rsidP="00D6400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6537A">
              <w:rPr>
                <w:rFonts w:ascii="Times New Roman" w:hAnsi="Times New Roman" w:cs="Times New Roman"/>
                <w:sz w:val="28"/>
                <w:szCs w:val="28"/>
              </w:rPr>
              <w:t>выдача документа, подтверждающего право действовать в интересах заинтересованного лица.</w:t>
            </w:r>
          </w:p>
          <w:p w:rsidR="001B2077" w:rsidRPr="00BC412E" w:rsidRDefault="001B2077" w:rsidP="00D64002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нотариус</w:t>
            </w:r>
          </w:p>
        </w:tc>
      </w:tr>
      <w:tr w:rsidR="001B2077" w:rsidRPr="007E1410" w:rsidTr="004C6489">
        <w:trPr>
          <w:trHeight w:val="1934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разрешения на право организации розничного рынка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1B2077" w:rsidRPr="007E1410" w:rsidTr="004C6489">
        <w:trPr>
          <w:trHeight w:val="417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прав на недвижимое имущество и сделок с ним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1B2077" w:rsidRPr="007E1410" w:rsidTr="004C6489">
        <w:trPr>
          <w:trHeight w:val="4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беременности у несовершеннолетней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Лечебное учреждение</w:t>
            </w:r>
          </w:p>
        </w:tc>
      </w:tr>
      <w:tr w:rsidR="001B2077" w:rsidRPr="007E1410" w:rsidTr="004C6489">
        <w:trPr>
          <w:trHeight w:val="396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составе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B2077" w:rsidRPr="007E1410" w:rsidTr="004C6489">
        <w:trPr>
          <w:trHeight w:val="31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76AC5" w:rsidRDefault="00676AC5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</w:t>
            </w:r>
            <w:r w:rsidR="00AD0BEA">
              <w:rPr>
                <w:sz w:val="28"/>
                <w:szCs w:val="28"/>
                <w:lang w:eastAsia="en-US"/>
              </w:rPr>
              <w:t>6</w:t>
            </w:r>
          </w:p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(отсутствии) у гражданина и членов семьи жилых помещений в собственности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5" w:rsidRDefault="00676AC5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B2077" w:rsidRPr="007E1410" w:rsidRDefault="001B2077" w:rsidP="00D64002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 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  <w:p w:rsidR="001B2077" w:rsidRPr="007E1410" w:rsidRDefault="001B2077" w:rsidP="00D64002">
            <w:pPr>
              <w:spacing w:line="256" w:lineRule="auto"/>
              <w:rPr>
                <w:lang w:eastAsia="en-US"/>
              </w:rPr>
            </w:pPr>
          </w:p>
        </w:tc>
      </w:tr>
      <w:tr w:rsidR="001B2077" w:rsidRPr="007E1410" w:rsidTr="004C6489">
        <w:trPr>
          <w:trHeight w:val="110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B2077" w:rsidRPr="007C7A28" w:rsidRDefault="001B2077" w:rsidP="00D64002">
            <w:pPr>
              <w:rPr>
                <w:sz w:val="28"/>
                <w:szCs w:val="28"/>
              </w:rPr>
            </w:pPr>
            <w:r w:rsidRPr="007C7A28">
              <w:rPr>
                <w:rFonts w:eastAsiaTheme="minorHAnsi"/>
                <w:sz w:val="28"/>
                <w:szCs w:val="28"/>
                <w:lang w:eastAsia="en-US"/>
              </w:rPr>
              <w:t>Выдача выписки из лицевого счёта на жилое помещение муниципального или государственного жилищного фонда или выписок из лицевого счёта на жилое помещение частного жилищного фонда.</w:t>
            </w:r>
            <w:r w:rsidRPr="007C7A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B2077" w:rsidRPr="007E1410" w:rsidTr="004C6489">
        <w:trPr>
          <w:trHeight w:val="37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составе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B2077" w:rsidRPr="007E1410" w:rsidTr="004C6489">
        <w:trPr>
          <w:trHeight w:val="42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(отсутствии) у гражданина и членов семьи жилых помещений в собственности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B2077" w:rsidRPr="007E1410" w:rsidTr="004C6489">
        <w:trPr>
          <w:trHeight w:val="46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у гражданина тяжелой формы хронического заболевания, при котором совместное проживание с ним в одной квартире невозможно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Лечебные учреждения</w:t>
            </w:r>
          </w:p>
        </w:tc>
      </w:tr>
      <w:tr w:rsidR="001B2077" w:rsidRPr="007E1410" w:rsidTr="004C6489">
        <w:trPr>
          <w:trHeight w:val="4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EA" w:rsidRDefault="00AD0BEA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EA" w:rsidRDefault="00AD0BEA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0BEA" w:rsidRDefault="00AD0BEA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7</w:t>
            </w:r>
          </w:p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EA" w:rsidRDefault="00AD0BEA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1B2077" w:rsidRPr="007E1410" w:rsidTr="004C6489">
        <w:trPr>
          <w:trHeight w:val="9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Поэтажный план дома, в котором находится переводимое помещение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</w:t>
            </w:r>
          </w:p>
        </w:tc>
      </w:tr>
      <w:tr w:rsidR="001B2077" w:rsidRPr="007E1410" w:rsidTr="004C6489">
        <w:trPr>
          <w:trHeight w:val="63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в установленном порядке жилых помещений муниципального жилищного фонда пригодным (непригодным) для проживания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 паспорт (для жилых) план помещения для нежилых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1B2077" w:rsidRPr="007E1410" w:rsidRDefault="001B2077" w:rsidP="00D64002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1B2077" w:rsidRPr="007E1410" w:rsidTr="004C6489">
        <w:trPr>
          <w:trHeight w:val="96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План помещения с техническим описанием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lang w:eastAsia="en-US"/>
              </w:rPr>
            </w:pPr>
          </w:p>
        </w:tc>
      </w:tr>
      <w:tr w:rsidR="001B2077" w:rsidRPr="007E1410" w:rsidTr="004C6489">
        <w:trPr>
          <w:trHeight w:val="624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 паспорт (для жилых) план помещения для нежилых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B2077" w:rsidRPr="007E1410" w:rsidTr="004C6489">
        <w:trPr>
          <w:trHeight w:val="927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2077" w:rsidRPr="007C7A28" w:rsidRDefault="001B2077" w:rsidP="00D64002">
            <w:pPr>
              <w:rPr>
                <w:sz w:val="28"/>
                <w:szCs w:val="28"/>
              </w:rPr>
            </w:pPr>
            <w:r w:rsidRPr="007C7A28">
              <w:rPr>
                <w:sz w:val="28"/>
                <w:szCs w:val="28"/>
              </w:rPr>
              <w:t>Техническое заключение о состоянии строительных конструкций</w:t>
            </w:r>
          </w:p>
          <w:p w:rsidR="001B2077" w:rsidRPr="007C7A28" w:rsidRDefault="001B2077" w:rsidP="00D64002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4C6489" w:rsidRPr="007E1410" w:rsidTr="00F91D96">
        <w:trPr>
          <w:trHeight w:val="57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C6489" w:rsidRPr="007E1410" w:rsidRDefault="004C6489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C6489" w:rsidRPr="007E1410" w:rsidRDefault="004C6489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6489" w:rsidRPr="007E1410" w:rsidRDefault="004C6489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проект переустройства и (или) перепланировки жилого помещения, выполненный в соответствии с техническими условиями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89" w:rsidRPr="007E1410" w:rsidRDefault="004C6489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4C6489" w:rsidRPr="007E1410" w:rsidTr="002A1C38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489" w:rsidRPr="007E1410" w:rsidRDefault="004C6489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489" w:rsidRPr="007E1410" w:rsidRDefault="004C6489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C6489" w:rsidRDefault="004C6489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 паспорт на помещение</w:t>
            </w:r>
          </w:p>
          <w:p w:rsidR="00AD0BEA" w:rsidRDefault="00AD0BEA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D0BEA" w:rsidRPr="007E1410" w:rsidRDefault="00AD0BEA" w:rsidP="00AD0BE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89" w:rsidRPr="007E1410" w:rsidRDefault="004C6489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4C6489" w:rsidRPr="007E1410" w:rsidRDefault="004C6489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B2077" w:rsidRPr="007E1410" w:rsidTr="004C6489">
        <w:trPr>
          <w:trHeight w:val="274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Справки о неучастии в приватизации</w:t>
            </w:r>
          </w:p>
          <w:p w:rsidR="001B2077" w:rsidRPr="007E1410" w:rsidRDefault="001B2077" w:rsidP="00D6400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 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1B2077" w:rsidRPr="007E1410" w:rsidTr="004C6489">
        <w:trPr>
          <w:trHeight w:val="10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077" w:rsidRPr="007C7A28" w:rsidRDefault="001B2077" w:rsidP="00D640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C7A28">
              <w:rPr>
                <w:rFonts w:eastAsia="Calibri"/>
                <w:color w:val="000000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B2077" w:rsidRPr="007C7A28" w:rsidRDefault="001B2077" w:rsidP="00D64002">
            <w:pPr>
              <w:rPr>
                <w:sz w:val="28"/>
                <w:szCs w:val="28"/>
              </w:rPr>
            </w:pPr>
            <w:r w:rsidRPr="007C7A28">
              <w:rPr>
                <w:sz w:val="28"/>
                <w:szCs w:val="28"/>
              </w:rPr>
              <w:t>схема расположения земельного участка</w:t>
            </w:r>
          </w:p>
          <w:p w:rsidR="001B2077" w:rsidRPr="007C7A28" w:rsidRDefault="001B2077" w:rsidP="00D64002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077" w:rsidRPr="007E1410" w:rsidRDefault="001B2077" w:rsidP="00D640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</w:tbl>
    <w:p w:rsidR="001B2077" w:rsidRDefault="001B2077" w:rsidP="001B2077">
      <w:pPr>
        <w:rPr>
          <w:sz w:val="28"/>
          <w:szCs w:val="28"/>
        </w:rPr>
      </w:pPr>
    </w:p>
    <w:p w:rsidR="001B2077" w:rsidRDefault="001B2077" w:rsidP="001B2077">
      <w:pPr>
        <w:rPr>
          <w:sz w:val="28"/>
          <w:szCs w:val="28"/>
        </w:rPr>
      </w:pPr>
    </w:p>
    <w:p w:rsidR="001B2077" w:rsidRDefault="001B2077" w:rsidP="001B2077">
      <w:pPr>
        <w:rPr>
          <w:sz w:val="28"/>
          <w:szCs w:val="28"/>
        </w:rPr>
      </w:pPr>
    </w:p>
    <w:p w:rsidR="001B2077" w:rsidRDefault="001B2077" w:rsidP="001B2077">
      <w:pPr>
        <w:rPr>
          <w:sz w:val="28"/>
          <w:szCs w:val="28"/>
        </w:rPr>
      </w:pPr>
    </w:p>
    <w:p w:rsidR="001B2077" w:rsidRPr="007E1410" w:rsidRDefault="001B2077" w:rsidP="001B2077">
      <w:pPr>
        <w:rPr>
          <w:sz w:val="28"/>
          <w:szCs w:val="28"/>
        </w:rPr>
      </w:pPr>
      <w:r w:rsidRPr="007E1410">
        <w:rPr>
          <w:sz w:val="28"/>
          <w:szCs w:val="28"/>
        </w:rPr>
        <w:t>Начальник юридического отдела</w:t>
      </w:r>
    </w:p>
    <w:p w:rsidR="001B2077" w:rsidRPr="007E1410" w:rsidRDefault="001B2077" w:rsidP="001B2077">
      <w:pPr>
        <w:rPr>
          <w:sz w:val="28"/>
          <w:szCs w:val="28"/>
        </w:rPr>
      </w:pPr>
      <w:r w:rsidRPr="007E1410">
        <w:rPr>
          <w:sz w:val="28"/>
          <w:szCs w:val="28"/>
        </w:rPr>
        <w:t xml:space="preserve">администрации Кореновского </w:t>
      </w:r>
    </w:p>
    <w:p w:rsidR="001B2077" w:rsidRPr="007E1410" w:rsidRDefault="001B2077" w:rsidP="001B2077">
      <w:pPr>
        <w:rPr>
          <w:sz w:val="28"/>
          <w:szCs w:val="28"/>
        </w:rPr>
      </w:pPr>
      <w:r w:rsidRPr="007E1410">
        <w:rPr>
          <w:sz w:val="28"/>
          <w:szCs w:val="28"/>
        </w:rPr>
        <w:t>городского поселения</w:t>
      </w:r>
    </w:p>
    <w:p w:rsidR="001B2077" w:rsidRDefault="001B2077" w:rsidP="001B2077">
      <w:r w:rsidRPr="007E1410">
        <w:rPr>
          <w:sz w:val="28"/>
          <w:szCs w:val="28"/>
        </w:rPr>
        <w:t>Кореновского района</w:t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7E14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 w:rsidRPr="007E1410">
        <w:rPr>
          <w:sz w:val="28"/>
          <w:szCs w:val="28"/>
        </w:rPr>
        <w:t>М.В.Омельченко</w:t>
      </w:r>
      <w:proofErr w:type="spellEnd"/>
      <w:r>
        <w:rPr>
          <w:sz w:val="28"/>
          <w:szCs w:val="28"/>
          <w:lang w:eastAsia="en-US"/>
        </w:rPr>
        <w:t xml:space="preserve"> </w:t>
      </w:r>
    </w:p>
    <w:p w:rsidR="000569F9" w:rsidRDefault="000569F9" w:rsidP="001B2077">
      <w:pPr>
        <w:jc w:val="center"/>
        <w:rPr>
          <w:sz w:val="28"/>
          <w:szCs w:val="28"/>
        </w:rPr>
      </w:pPr>
    </w:p>
    <w:sectPr w:rsidR="000569F9" w:rsidSect="001B2077">
      <w:pgSz w:w="16800" w:h="11900" w:orient="landscape"/>
      <w:pgMar w:top="567" w:right="964" w:bottom="1701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7A"/>
    <w:rsid w:val="000569F9"/>
    <w:rsid w:val="000D3036"/>
    <w:rsid w:val="000E762F"/>
    <w:rsid w:val="001570D9"/>
    <w:rsid w:val="001B2077"/>
    <w:rsid w:val="003540ED"/>
    <w:rsid w:val="00357897"/>
    <w:rsid w:val="004C6489"/>
    <w:rsid w:val="004F7AEA"/>
    <w:rsid w:val="00590018"/>
    <w:rsid w:val="00676AC5"/>
    <w:rsid w:val="006B1CF6"/>
    <w:rsid w:val="007377BC"/>
    <w:rsid w:val="00750017"/>
    <w:rsid w:val="008E37C4"/>
    <w:rsid w:val="008F7EC5"/>
    <w:rsid w:val="00A87B51"/>
    <w:rsid w:val="00AD0BEA"/>
    <w:rsid w:val="00BA0B48"/>
    <w:rsid w:val="00CC2211"/>
    <w:rsid w:val="00CC437A"/>
    <w:rsid w:val="00CF4B15"/>
    <w:rsid w:val="00DD2A90"/>
    <w:rsid w:val="00DE36D2"/>
    <w:rsid w:val="00DE5014"/>
    <w:rsid w:val="00EE74C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6F624-8318-4244-9B4E-A9682E15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9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15800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31415800.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6598-F768-48B6-9C5C-2992B30C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23</cp:revision>
  <cp:lastPrinted>2015-04-15T10:47:00Z</cp:lastPrinted>
  <dcterms:created xsi:type="dcterms:W3CDTF">2014-09-05T08:35:00Z</dcterms:created>
  <dcterms:modified xsi:type="dcterms:W3CDTF">2015-04-15T10:49:00Z</dcterms:modified>
</cp:coreProperties>
</file>